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324" w:rsidRPr="0021668D" w:rsidRDefault="00B05A52" w:rsidP="001B4324">
      <w:pPr>
        <w:keepNext/>
        <w:keepLines/>
        <w:pageBreakBefore/>
        <w:spacing w:after="0" w:line="240" w:lineRule="auto"/>
        <w:ind w:left="5664" w:firstLine="709"/>
        <w:outlineLvl w:val="6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Приложение № 6</w:t>
      </w:r>
    </w:p>
    <w:p w:rsidR="001B4324" w:rsidRPr="0021668D" w:rsidRDefault="001B4324" w:rsidP="001B4324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к договору №____</w:t>
      </w:r>
    </w:p>
    <w:p w:rsidR="001B4324" w:rsidRPr="0021668D" w:rsidRDefault="001B4324" w:rsidP="001B4324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от «___</w:t>
      </w:r>
      <w:r w:rsidRPr="0021668D">
        <w:rPr>
          <w:rFonts w:ascii="Times New Roman" w:eastAsia="Calibri" w:hAnsi="Times New Roman" w:cs="Times New Roman"/>
          <w:lang w:eastAsia="ru-RU"/>
        </w:rPr>
        <w:t>»______20 __г.</w:t>
      </w:r>
    </w:p>
    <w:p w:rsidR="001B4324" w:rsidRPr="0021668D" w:rsidRDefault="001B4324" w:rsidP="001B432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0" w:name="bookmark7"/>
    </w:p>
    <w:p w:rsidR="001B4324" w:rsidRPr="0021668D" w:rsidRDefault="001B4324" w:rsidP="001B432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ТРЕБОВАНИЯ </w:t>
      </w:r>
    </w:p>
    <w:p w:rsidR="001B4324" w:rsidRPr="0021668D" w:rsidRDefault="001B4324" w:rsidP="001B432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 охране труда, промышленной безопасности и охране окружающей среды</w:t>
      </w:r>
      <w:bookmarkEnd w:id="0"/>
    </w:p>
    <w:p w:rsidR="001B4324" w:rsidRPr="0021668D" w:rsidRDefault="001B4324" w:rsidP="001B432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1" w:name="bookmark8"/>
    </w:p>
    <w:p w:rsidR="001B4324" w:rsidRPr="0021668D" w:rsidRDefault="001B4324" w:rsidP="001B432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1. Введение.</w:t>
      </w:r>
      <w:bookmarkEnd w:id="1"/>
    </w:p>
    <w:p w:rsidR="001B4324" w:rsidRPr="0021668D" w:rsidRDefault="001B4324" w:rsidP="001B4324">
      <w:pPr>
        <w:numPr>
          <w:ilvl w:val="0"/>
          <w:numId w:val="1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1B4324" w:rsidRPr="0021668D" w:rsidRDefault="001B4324" w:rsidP="001B4324">
      <w:pPr>
        <w:numPr>
          <w:ilvl w:val="0"/>
          <w:numId w:val="1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1B4324" w:rsidRPr="0021668D" w:rsidRDefault="001B4324" w:rsidP="001B4324">
      <w:pPr>
        <w:numPr>
          <w:ilvl w:val="0"/>
          <w:numId w:val="1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1B4324" w:rsidRPr="0021668D" w:rsidRDefault="001B4324" w:rsidP="001B4324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2" w:name="bookmark9"/>
      <w:r w:rsidRPr="0021668D">
        <w:rPr>
          <w:rFonts w:ascii="Times New Roman" w:eastAsia="Calibri" w:hAnsi="Times New Roman" w:cs="Times New Roman"/>
          <w:lang w:eastAsia="ru-RU"/>
        </w:rPr>
        <w:t>Соблюдение требований законодательства.</w:t>
      </w:r>
      <w:bookmarkEnd w:id="2"/>
    </w:p>
    <w:p w:rsidR="001B4324" w:rsidRPr="0021668D" w:rsidRDefault="001B4324" w:rsidP="001B4324">
      <w:pPr>
        <w:numPr>
          <w:ilvl w:val="2"/>
          <w:numId w:val="1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1B4324" w:rsidRPr="0021668D" w:rsidRDefault="001B4324" w:rsidP="001B4324">
      <w:pPr>
        <w:numPr>
          <w:ilvl w:val="2"/>
          <w:numId w:val="1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>
        <w:rPr>
          <w:rFonts w:ascii="Times New Roman" w:eastAsia="Calibri" w:hAnsi="Times New Roman" w:cs="Times New Roman"/>
          <w:lang w:eastAsia="ru-RU"/>
        </w:rPr>
        <w:t>ПБ</w:t>
      </w:r>
      <w:r w:rsidRPr="0021668D">
        <w:rPr>
          <w:rFonts w:ascii="Times New Roman" w:eastAsia="Calibri" w:hAnsi="Times New Roman" w:cs="Times New Roman"/>
          <w:lang w:eastAsia="ru-RU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1B4324" w:rsidRPr="0021668D" w:rsidRDefault="001B4324" w:rsidP="001B4324">
      <w:pPr>
        <w:numPr>
          <w:ilvl w:val="2"/>
          <w:numId w:val="1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1B4324" w:rsidRPr="0021668D" w:rsidRDefault="001B4324" w:rsidP="001B4324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3" w:name="bookmark10"/>
      <w:r w:rsidRPr="0021668D">
        <w:rPr>
          <w:rFonts w:ascii="Times New Roman" w:eastAsia="Calibri" w:hAnsi="Times New Roman" w:cs="Times New Roman"/>
          <w:lang w:eastAsia="ru-RU"/>
        </w:rPr>
        <w:t>Средства индивидуальной защиты (СИЗ).</w:t>
      </w:r>
      <w:bookmarkEnd w:id="3"/>
    </w:p>
    <w:p w:rsidR="001B4324" w:rsidRPr="0021668D" w:rsidRDefault="001B4324" w:rsidP="001B4324">
      <w:pPr>
        <w:numPr>
          <w:ilvl w:val="2"/>
          <w:numId w:val="1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1B4324" w:rsidRPr="0021668D" w:rsidRDefault="001B4324" w:rsidP="001B4324">
      <w:pPr>
        <w:numPr>
          <w:ilvl w:val="0"/>
          <w:numId w:val="5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Спецодежда;</w:t>
      </w:r>
    </w:p>
    <w:p w:rsidR="001B4324" w:rsidRPr="0021668D" w:rsidRDefault="001B4324" w:rsidP="001B4324">
      <w:pPr>
        <w:numPr>
          <w:ilvl w:val="0"/>
          <w:numId w:val="5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Защитная обувь;</w:t>
      </w:r>
    </w:p>
    <w:p w:rsidR="001B4324" w:rsidRPr="0021668D" w:rsidRDefault="001B4324" w:rsidP="001B4324">
      <w:pPr>
        <w:numPr>
          <w:ilvl w:val="0"/>
          <w:numId w:val="5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Каска;</w:t>
      </w:r>
    </w:p>
    <w:p w:rsidR="001B4324" w:rsidRPr="0021668D" w:rsidRDefault="001B4324" w:rsidP="001B4324">
      <w:pPr>
        <w:numPr>
          <w:ilvl w:val="0"/>
          <w:numId w:val="5"/>
        </w:numPr>
        <w:tabs>
          <w:tab w:val="left" w:pos="862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Защитные очки;</w:t>
      </w:r>
    </w:p>
    <w:p w:rsidR="001B4324" w:rsidRPr="0021668D" w:rsidRDefault="001B4324" w:rsidP="001B4324">
      <w:pPr>
        <w:numPr>
          <w:ilvl w:val="0"/>
          <w:numId w:val="5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Рабочие перчатки (рукавицы).</w:t>
      </w:r>
    </w:p>
    <w:p w:rsidR="001B4324" w:rsidRPr="0021668D" w:rsidRDefault="001B4324" w:rsidP="001B4324">
      <w:pPr>
        <w:numPr>
          <w:ilvl w:val="2"/>
          <w:numId w:val="1"/>
        </w:numPr>
        <w:tabs>
          <w:tab w:val="left" w:pos="1273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90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Защитная маска для работы с химическими реагентами или со шлифовальным кругом;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Закрытые защитные очки, защитные маски и термоустойчивые перчатки (краги) для сварочных работ;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8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Специальные перчатки и фартуки для работ с химическими реагентами.</w:t>
      </w:r>
    </w:p>
    <w:p w:rsidR="001B4324" w:rsidRPr="0021668D" w:rsidRDefault="001B4324" w:rsidP="001B4324">
      <w:pPr>
        <w:numPr>
          <w:ilvl w:val="2"/>
          <w:numId w:val="1"/>
        </w:numPr>
        <w:tabs>
          <w:tab w:val="left" w:pos="121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1B4324" w:rsidRPr="0021668D" w:rsidRDefault="001B4324" w:rsidP="001B4324">
      <w:pPr>
        <w:numPr>
          <w:ilvl w:val="2"/>
          <w:numId w:val="1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21668D">
        <w:rPr>
          <w:rFonts w:ascii="Times New Roman" w:eastAsia="Calibri" w:hAnsi="Times New Roman" w:cs="Times New Roman"/>
          <w:lang w:eastAsia="ru-RU"/>
        </w:rPr>
        <w:t>антистатичных</w:t>
      </w:r>
      <w:proofErr w:type="spellEnd"/>
      <w:r w:rsidRPr="0021668D">
        <w:rPr>
          <w:rFonts w:ascii="Times New Roman" w:eastAsia="Calibri" w:hAnsi="Times New Roman" w:cs="Times New Roman"/>
          <w:lang w:eastAsia="ru-RU"/>
        </w:rPr>
        <w:t xml:space="preserve"> материалов.</w:t>
      </w:r>
    </w:p>
    <w:p w:rsidR="001B4324" w:rsidRPr="0021668D" w:rsidRDefault="001B4324" w:rsidP="001B4324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eastAsia="ru-RU"/>
        </w:rPr>
      </w:pPr>
      <w:bookmarkStart w:id="4" w:name="bookmark11"/>
      <w:r w:rsidRPr="0021668D">
        <w:rPr>
          <w:rFonts w:ascii="Times New Roman" w:eastAsia="Calibri" w:hAnsi="Times New Roman" w:cs="Times New Roman"/>
          <w:lang w:eastAsia="ru-RU"/>
        </w:rPr>
        <w:t>4. Транспорт Подрядчика.</w:t>
      </w:r>
      <w:bookmarkEnd w:id="4"/>
    </w:p>
    <w:p w:rsidR="001B4324" w:rsidRPr="0021668D" w:rsidRDefault="001B4324" w:rsidP="001B4324">
      <w:pPr>
        <w:numPr>
          <w:ilvl w:val="3"/>
          <w:numId w:val="1"/>
        </w:numPr>
        <w:tabs>
          <w:tab w:val="left" w:pos="119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96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Аптечка первой помощи;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lastRenderedPageBreak/>
        <w:t>Огнетушитель;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Передние и задние зимние шины в течение зимнего периода.</w:t>
      </w:r>
    </w:p>
    <w:p w:rsidR="001B4324" w:rsidRPr="0021668D" w:rsidRDefault="001B4324" w:rsidP="001B4324">
      <w:pPr>
        <w:numPr>
          <w:ilvl w:val="3"/>
          <w:numId w:val="1"/>
        </w:numPr>
        <w:tabs>
          <w:tab w:val="left" w:pos="118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должен обеспечить: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Обучение и достаточную квалификацию водителей;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Проведение регулярных технических осмотров транспортных средств.</w:t>
      </w:r>
    </w:p>
    <w:p w:rsidR="001B4324" w:rsidRPr="0021668D" w:rsidRDefault="001B4324" w:rsidP="001B4324">
      <w:pPr>
        <w:numPr>
          <w:ilvl w:val="3"/>
          <w:numId w:val="1"/>
        </w:numPr>
        <w:tabs>
          <w:tab w:val="left" w:pos="125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При производстве работ Подрядчик обеспечивает соблюдение требований Правил дорожного движения.</w:t>
      </w:r>
    </w:p>
    <w:p w:rsidR="001B4324" w:rsidRPr="0021668D" w:rsidRDefault="001B4324" w:rsidP="001B4324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eastAsia="ru-RU"/>
        </w:rPr>
      </w:pPr>
      <w:bookmarkStart w:id="5" w:name="bookmark13"/>
      <w:r w:rsidRPr="0021668D">
        <w:rPr>
          <w:rFonts w:ascii="Times New Roman" w:eastAsia="Calibri" w:hAnsi="Times New Roman" w:cs="Times New Roman"/>
          <w:lang w:eastAsia="ru-RU"/>
        </w:rPr>
        <w:t>5. Допуск и отстранение от проведения работ.</w:t>
      </w:r>
      <w:bookmarkEnd w:id="5"/>
    </w:p>
    <w:p w:rsidR="001B4324" w:rsidRPr="0021668D" w:rsidRDefault="001B4324" w:rsidP="001B4324">
      <w:pPr>
        <w:tabs>
          <w:tab w:val="left" w:pos="121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1B4324" w:rsidRPr="0021668D" w:rsidRDefault="001B4324" w:rsidP="001B4324">
      <w:pPr>
        <w:tabs>
          <w:tab w:val="left" w:pos="1176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1B4324" w:rsidRPr="0021668D" w:rsidRDefault="001B4324" w:rsidP="001B4324">
      <w:pPr>
        <w:tabs>
          <w:tab w:val="left" w:pos="1172"/>
        </w:tabs>
        <w:spacing w:after="0" w:line="240" w:lineRule="auto"/>
        <w:ind w:left="426"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     5.3. Не допускать пронос и нахождение на территории Объектов производства работ</w:t>
      </w:r>
    </w:p>
    <w:p w:rsidR="001B4324" w:rsidRPr="0021668D" w:rsidRDefault="001B4324" w:rsidP="001B4324">
      <w:pPr>
        <w:tabs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1B4324" w:rsidRPr="0021668D" w:rsidRDefault="001B4324" w:rsidP="001B4324">
      <w:pPr>
        <w:tabs>
          <w:tab w:val="left" w:pos="1183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1B4324" w:rsidRPr="0021668D" w:rsidRDefault="001B4324" w:rsidP="001B4324">
      <w:pPr>
        <w:numPr>
          <w:ilvl w:val="1"/>
          <w:numId w:val="7"/>
        </w:num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целях обеспечения контроля за указанными ограничениями Заказчик имеет право</w:t>
      </w:r>
    </w:p>
    <w:p w:rsidR="001B4324" w:rsidRPr="0021668D" w:rsidRDefault="001B4324" w:rsidP="001B4324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1B4324" w:rsidRPr="0021668D" w:rsidRDefault="001B4324" w:rsidP="001B4324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</w:p>
    <w:p w:rsidR="001B4324" w:rsidRPr="0021668D" w:rsidRDefault="001B4324" w:rsidP="001B4324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                                           6. Порядок фиксации фактов   </w:t>
      </w:r>
    </w:p>
    <w:p w:rsidR="001B4324" w:rsidRPr="0021668D" w:rsidRDefault="001B4324" w:rsidP="001B4324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медицинским осмотром или освидетельствованием;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актами, подписанными уполномоченными представителями сторон договора;</w:t>
      </w:r>
    </w:p>
    <w:p w:rsidR="001B4324" w:rsidRPr="0021668D" w:rsidRDefault="001B4324" w:rsidP="001B4324">
      <w:pPr>
        <w:numPr>
          <w:ilvl w:val="0"/>
          <w:numId w:val="6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письменными объяснениями виновного работника Подрядчика.</w:t>
      </w:r>
    </w:p>
    <w:p w:rsidR="001B4324" w:rsidRPr="0021668D" w:rsidRDefault="001B4324" w:rsidP="001B4324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6" w:name="bookmark14"/>
      <w:r w:rsidRPr="0021668D">
        <w:rPr>
          <w:rFonts w:ascii="Times New Roman" w:eastAsia="Calibri" w:hAnsi="Times New Roman" w:cs="Times New Roman"/>
          <w:lang w:eastAsia="ru-RU"/>
        </w:rPr>
        <w:t xml:space="preserve">                                           7. Требования к оборудованию.</w:t>
      </w:r>
      <w:bookmarkEnd w:id="6"/>
    </w:p>
    <w:p w:rsidR="001B4324" w:rsidRPr="0021668D" w:rsidRDefault="001B4324" w:rsidP="001B4324">
      <w:pPr>
        <w:numPr>
          <w:ilvl w:val="0"/>
          <w:numId w:val="2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21668D">
        <w:rPr>
          <w:rFonts w:ascii="Times New Roman" w:eastAsia="Calibri" w:hAnsi="Times New Roman" w:cs="Times New Roman"/>
          <w:lang w:eastAsia="ru-RU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1B4324" w:rsidRPr="0021668D" w:rsidRDefault="001B4324" w:rsidP="001B4324">
      <w:pPr>
        <w:numPr>
          <w:ilvl w:val="0"/>
          <w:numId w:val="2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1B4324" w:rsidRPr="0021668D" w:rsidRDefault="001B4324" w:rsidP="001B4324">
      <w:pPr>
        <w:keepNext/>
        <w:keepLines/>
        <w:spacing w:after="0" w:line="240" w:lineRule="auto"/>
        <w:ind w:left="20" w:firstLine="700"/>
        <w:jc w:val="both"/>
        <w:outlineLvl w:val="6"/>
        <w:rPr>
          <w:rFonts w:ascii="Times New Roman" w:eastAsia="Calibri" w:hAnsi="Times New Roman" w:cs="Times New Roman"/>
          <w:lang w:eastAsia="ru-RU"/>
        </w:rPr>
      </w:pPr>
      <w:bookmarkStart w:id="7" w:name="bookmark15"/>
      <w:r w:rsidRPr="0021668D">
        <w:rPr>
          <w:rFonts w:ascii="Times New Roman" w:eastAsia="Calibri" w:hAnsi="Times New Roman" w:cs="Times New Roman"/>
          <w:lang w:eastAsia="ru-RU"/>
        </w:rPr>
        <w:t>8. Требования к профессиональной пригодности персонала по состоянию</w:t>
      </w:r>
      <w:bookmarkEnd w:id="7"/>
    </w:p>
    <w:p w:rsidR="001B4324" w:rsidRPr="0021668D" w:rsidRDefault="001B4324" w:rsidP="001B4324">
      <w:pPr>
        <w:keepNext/>
        <w:keepLines/>
        <w:spacing w:after="0" w:line="240" w:lineRule="auto"/>
        <w:ind w:left="20"/>
        <w:outlineLvl w:val="6"/>
        <w:rPr>
          <w:rFonts w:ascii="Times New Roman" w:eastAsia="Calibri" w:hAnsi="Times New Roman" w:cs="Times New Roman"/>
          <w:lang w:eastAsia="ru-RU"/>
        </w:rPr>
      </w:pPr>
      <w:bookmarkStart w:id="8" w:name="bookmark16"/>
      <w:r w:rsidRPr="0021668D">
        <w:rPr>
          <w:rFonts w:ascii="Times New Roman" w:eastAsia="Calibri" w:hAnsi="Times New Roman" w:cs="Times New Roman"/>
          <w:lang w:eastAsia="ru-RU"/>
        </w:rPr>
        <w:t>здоровья.</w:t>
      </w:r>
      <w:bookmarkEnd w:id="8"/>
    </w:p>
    <w:p w:rsidR="001B4324" w:rsidRPr="0021668D" w:rsidRDefault="001B4324" w:rsidP="001B4324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1B4324" w:rsidRPr="0021668D" w:rsidRDefault="001B4324" w:rsidP="001B4324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eastAsia="ru-RU"/>
        </w:rPr>
      </w:pPr>
      <w:bookmarkStart w:id="9" w:name="bookmark17"/>
      <w:r w:rsidRPr="0021668D">
        <w:rPr>
          <w:rFonts w:ascii="Times New Roman" w:eastAsia="Calibri" w:hAnsi="Times New Roman" w:cs="Times New Roman"/>
          <w:lang w:eastAsia="ru-RU"/>
        </w:rPr>
        <w:t>9. Состояние мест проведения работ.</w:t>
      </w:r>
      <w:bookmarkEnd w:id="9"/>
    </w:p>
    <w:p w:rsidR="001B4324" w:rsidRPr="0021668D" w:rsidRDefault="001B4324" w:rsidP="001B4324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1B4324" w:rsidRPr="0021668D" w:rsidRDefault="001B4324" w:rsidP="001B4324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1B4324" w:rsidRPr="0021668D" w:rsidRDefault="001B4324" w:rsidP="001B4324">
      <w:pPr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bookmarkStart w:id="10" w:name="bookmark18"/>
      <w:r w:rsidRPr="0021668D">
        <w:rPr>
          <w:rFonts w:ascii="Times New Roman" w:eastAsia="Calibri" w:hAnsi="Times New Roman" w:cs="Times New Roman"/>
          <w:lang w:eastAsia="ru-RU"/>
        </w:rPr>
        <w:t>10. Обязательства Подрядчика охране труда, промышленной безопасности и</w:t>
      </w:r>
      <w:bookmarkEnd w:id="10"/>
      <w:r w:rsidRPr="0021668D">
        <w:rPr>
          <w:rFonts w:ascii="Times New Roman" w:eastAsia="Calibri" w:hAnsi="Times New Roman" w:cs="Times New Roman"/>
          <w:lang w:eastAsia="ru-RU"/>
        </w:rPr>
        <w:t xml:space="preserve"> </w:t>
      </w:r>
      <w:bookmarkStart w:id="11" w:name="bookmark19"/>
      <w:r w:rsidRPr="0021668D">
        <w:rPr>
          <w:rFonts w:ascii="Times New Roman" w:eastAsia="Calibri" w:hAnsi="Times New Roman" w:cs="Times New Roman"/>
          <w:lang w:eastAsia="ru-RU"/>
        </w:rPr>
        <w:t>охране окружающей среды.</w:t>
      </w:r>
      <w:bookmarkEnd w:id="11"/>
    </w:p>
    <w:p w:rsidR="001B4324" w:rsidRPr="0021668D" w:rsidRDefault="001B4324" w:rsidP="001B4324">
      <w:pPr>
        <w:numPr>
          <w:ilvl w:val="0"/>
          <w:numId w:val="3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u w:val="single"/>
          <w:shd w:val="clear" w:color="auto" w:fill="FFFFFF"/>
          <w:lang w:eastAsia="ru-RU"/>
        </w:rPr>
        <w:t>Уплачивать штраф з</w:t>
      </w:r>
      <w:r w:rsidRPr="0021668D">
        <w:rPr>
          <w:rFonts w:ascii="Times New Roman" w:eastAsia="Calibri" w:hAnsi="Times New Roman" w:cs="Times New Roman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21668D">
        <w:rPr>
          <w:rFonts w:ascii="Times New Roman" w:eastAsia="Calibri" w:hAnsi="Times New Roman" w:cs="Times New Roman"/>
          <w:lang w:eastAsia="ru-RU"/>
        </w:rPr>
        <w:lastRenderedPageBreak/>
        <w:t xml:space="preserve">спецодежды, </w:t>
      </w:r>
      <w:proofErr w:type="spellStart"/>
      <w:r w:rsidRPr="0021668D">
        <w:rPr>
          <w:rFonts w:ascii="Times New Roman" w:eastAsia="Calibri" w:hAnsi="Times New Roman" w:cs="Times New Roman"/>
          <w:lang w:eastAsia="ru-RU"/>
        </w:rPr>
        <w:t>спецобуви</w:t>
      </w:r>
      <w:proofErr w:type="spellEnd"/>
      <w:r w:rsidRPr="0021668D">
        <w:rPr>
          <w:rFonts w:ascii="Times New Roman" w:eastAsia="Calibri" w:hAnsi="Times New Roman" w:cs="Times New Roman"/>
          <w:lang w:eastAsia="ru-RU"/>
        </w:rPr>
        <w:t>, других СИЗ и иных требований по ОТ, ПБ и ООС - 5 000,00 рублей (пять тысяч рублей) за каждый выявленный случай.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1B4324" w:rsidRPr="0021668D" w:rsidRDefault="001B4324" w:rsidP="001B4324">
      <w:pPr>
        <w:numPr>
          <w:ilvl w:val="0"/>
          <w:numId w:val="4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</w:t>
      </w:r>
      <w:r w:rsidRPr="0021668D">
        <w:rPr>
          <w:rFonts w:ascii="Times New Roman" w:eastAsia="Calibri" w:hAnsi="Times New Roman" w:cs="Times New Roman"/>
          <w:lang w:eastAsia="ru-RU"/>
        </w:rPr>
        <w:lastRenderedPageBreak/>
        <w:t>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1B4324" w:rsidRPr="0021668D" w:rsidRDefault="001B4324" w:rsidP="001B4324">
      <w:pPr>
        <w:numPr>
          <w:ilvl w:val="0"/>
          <w:numId w:val="3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1B4324" w:rsidRPr="0021668D" w:rsidRDefault="001B4324" w:rsidP="001B4324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21668D">
        <w:rPr>
          <w:rFonts w:ascii="Times New Roman" w:eastAsia="Calibri" w:hAnsi="Times New Roman" w:cs="Times New Roman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1B4324" w:rsidRPr="0021668D" w:rsidRDefault="001B4324" w:rsidP="001B4324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8E6B0F" w:rsidRDefault="008E6B0F" w:rsidP="008E6B0F">
      <w:pPr>
        <w:suppressAutoHyphens/>
        <w:jc w:val="both"/>
      </w:pPr>
    </w:p>
    <w:p w:rsidR="008E6B0F" w:rsidRPr="008E6B0F" w:rsidRDefault="008E6B0F" w:rsidP="008E6B0F">
      <w:pPr>
        <w:pStyle w:val="2"/>
        <w:rPr>
          <w:rFonts w:ascii="Times New Roman" w:hAnsi="Times New Roman"/>
          <w:bCs/>
          <w:sz w:val="22"/>
          <w:szCs w:val="22"/>
          <w:u w:val="single"/>
        </w:rPr>
      </w:pPr>
      <w:r w:rsidRPr="008E6B0F">
        <w:rPr>
          <w:rFonts w:ascii="Times New Roman" w:hAnsi="Times New Roman"/>
          <w:bCs/>
          <w:sz w:val="22"/>
          <w:szCs w:val="22"/>
          <w:u w:val="single"/>
        </w:rPr>
        <w:t xml:space="preserve"> ЗАКАЗЧИК:</w:t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</w:rPr>
        <w:tab/>
      </w:r>
      <w:r w:rsidRPr="008E6B0F">
        <w:rPr>
          <w:rFonts w:ascii="Times New Roman" w:hAnsi="Times New Roman"/>
          <w:bCs/>
          <w:sz w:val="22"/>
          <w:szCs w:val="22"/>
          <w:u w:val="single"/>
        </w:rPr>
        <w:t>ПОДРЯДЧИКА:</w:t>
      </w:r>
    </w:p>
    <w:p w:rsidR="008E6B0F" w:rsidRPr="008E6B0F" w:rsidRDefault="008E6B0F" w:rsidP="008E6B0F">
      <w:pPr>
        <w:pStyle w:val="2"/>
        <w:rPr>
          <w:rFonts w:ascii="Times New Roman" w:hAnsi="Times New Roman"/>
          <w:bCs/>
          <w:sz w:val="22"/>
          <w:szCs w:val="22"/>
        </w:rPr>
      </w:pPr>
    </w:p>
    <w:p w:rsidR="008E6B0F" w:rsidRPr="008E6B0F" w:rsidRDefault="008E6B0F" w:rsidP="008E6B0F">
      <w:pPr>
        <w:jc w:val="both"/>
        <w:rPr>
          <w:rFonts w:ascii="Times New Roman" w:hAnsi="Times New Roman" w:cs="Times New Roman"/>
        </w:rPr>
      </w:pPr>
      <w:r w:rsidRPr="008E6B0F">
        <w:rPr>
          <w:rFonts w:ascii="Times New Roman" w:hAnsi="Times New Roman" w:cs="Times New Roman"/>
        </w:rPr>
        <w:t>Директор ТЭЦ-14</w:t>
      </w:r>
      <w:r w:rsidRPr="008E6B0F">
        <w:rPr>
          <w:rFonts w:ascii="Times New Roman" w:hAnsi="Times New Roman" w:cs="Times New Roman"/>
          <w:bCs/>
        </w:rPr>
        <w:t xml:space="preserve">                                                          </w:t>
      </w:r>
      <w:r w:rsidRPr="008E6B0F">
        <w:rPr>
          <w:rFonts w:ascii="Times New Roman" w:hAnsi="Times New Roman" w:cs="Times New Roman"/>
          <w:bCs/>
        </w:rPr>
        <w:tab/>
        <w:t xml:space="preserve"> </w:t>
      </w:r>
      <w:bookmarkStart w:id="12" w:name="_GoBack"/>
      <w:bookmarkEnd w:id="12"/>
    </w:p>
    <w:p w:rsidR="008E6B0F" w:rsidRPr="008E6B0F" w:rsidRDefault="008E6B0F" w:rsidP="008E6B0F">
      <w:pPr>
        <w:pStyle w:val="2"/>
        <w:rPr>
          <w:rFonts w:ascii="Times New Roman" w:hAnsi="Times New Roman"/>
          <w:bCs/>
          <w:sz w:val="22"/>
          <w:szCs w:val="22"/>
        </w:rPr>
      </w:pPr>
      <w:r w:rsidRPr="008E6B0F">
        <w:rPr>
          <w:rFonts w:ascii="Times New Roman" w:hAnsi="Times New Roman"/>
          <w:sz w:val="22"/>
          <w:szCs w:val="22"/>
        </w:rPr>
        <w:t>Филиала "Невский" ОАО "ТГК-1"</w:t>
      </w:r>
      <w:r w:rsidRPr="008E6B0F">
        <w:rPr>
          <w:rFonts w:ascii="Times New Roman" w:hAnsi="Times New Roman"/>
          <w:bCs/>
          <w:sz w:val="22"/>
          <w:szCs w:val="22"/>
        </w:rPr>
        <w:t xml:space="preserve">                                      </w:t>
      </w:r>
    </w:p>
    <w:p w:rsidR="008E6B0F" w:rsidRPr="008E6B0F" w:rsidRDefault="008E6B0F" w:rsidP="008E6B0F">
      <w:pPr>
        <w:jc w:val="both"/>
        <w:rPr>
          <w:rFonts w:ascii="Times New Roman" w:hAnsi="Times New Roman" w:cs="Times New Roman"/>
        </w:rPr>
      </w:pPr>
    </w:p>
    <w:p w:rsidR="008E6B0F" w:rsidRPr="008E6B0F" w:rsidRDefault="008E6B0F" w:rsidP="008E6B0F">
      <w:pPr>
        <w:jc w:val="both"/>
        <w:rPr>
          <w:rFonts w:ascii="Times New Roman" w:hAnsi="Times New Roman" w:cs="Times New Roman"/>
        </w:rPr>
      </w:pPr>
      <w:r w:rsidRPr="008E6B0F">
        <w:rPr>
          <w:rFonts w:ascii="Times New Roman" w:hAnsi="Times New Roman" w:cs="Times New Roman"/>
        </w:rPr>
        <w:t xml:space="preserve">__________________С. А.  Мирошниченко                 </w:t>
      </w:r>
      <w:r w:rsidR="00B05A52">
        <w:rPr>
          <w:rFonts w:ascii="Times New Roman" w:hAnsi="Times New Roman" w:cs="Times New Roman"/>
        </w:rPr>
        <w:t xml:space="preserve">     ___________________ </w:t>
      </w:r>
    </w:p>
    <w:p w:rsidR="008E6B0F" w:rsidRPr="00C53EF0" w:rsidRDefault="008E6B0F" w:rsidP="008E6B0F">
      <w:pPr>
        <w:jc w:val="both"/>
      </w:pPr>
    </w:p>
    <w:p w:rsidR="00B72DFF" w:rsidRDefault="00B72DFF"/>
    <w:sectPr w:rsidR="00B72DFF" w:rsidSect="00B7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4324"/>
    <w:rsid w:val="001B4324"/>
    <w:rsid w:val="008E6B0F"/>
    <w:rsid w:val="00B05A52"/>
    <w:rsid w:val="00B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2DA2F-BB97-4095-82F0-D5F5997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3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E6B0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E6B0F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2383</Words>
  <Characters>13586</Characters>
  <Application>Microsoft Office Word</Application>
  <DocSecurity>0</DocSecurity>
  <Lines>113</Lines>
  <Paragraphs>31</Paragraphs>
  <ScaleCrop>false</ScaleCrop>
  <Company/>
  <LinksUpToDate>false</LinksUpToDate>
  <CharactersWithSpaces>15938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Горбань М</dc:creator>
  <cp:lastModifiedBy>Золотых Елена Михайловна</cp:lastModifiedBy>
  <cp:revision>3</cp:revision>
  <dcterms:created xsi:type="dcterms:W3CDTF">2015-04-21T07:14:00Z</dcterms:created>
  <dcterms:modified xsi:type="dcterms:W3CDTF">2015-10-08T10:37:00Z</dcterms:modified>
</cp:coreProperties>
</file>